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AF" w:rsidRPr="003817AF" w:rsidRDefault="003817AF" w:rsidP="003817A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17AF">
        <w:rPr>
          <w:rFonts w:ascii="Times New Roman" w:hAnsi="Times New Roman" w:cs="Times New Roman"/>
          <w:b/>
          <w:sz w:val="28"/>
          <w:szCs w:val="28"/>
          <w:lang w:val="kk-KZ"/>
        </w:rPr>
        <w:t>«Қазіргі қазақ тілінің өміршеңдігі» пәні бойынша</w:t>
      </w:r>
    </w:p>
    <w:p w:rsidR="00FB138B" w:rsidRDefault="00330FC8" w:rsidP="003817A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3817AF" w:rsidRPr="003817AF">
        <w:rPr>
          <w:rFonts w:ascii="Times New Roman" w:hAnsi="Times New Roman" w:cs="Times New Roman"/>
          <w:b/>
          <w:sz w:val="28"/>
          <w:szCs w:val="28"/>
          <w:lang w:val="kk-KZ"/>
        </w:rPr>
        <w:t>ӨЖ тақырыптары</w:t>
      </w:r>
    </w:p>
    <w:p w:rsidR="003817AF" w:rsidRDefault="003817AF" w:rsidP="003817A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17AF" w:rsidRPr="00330FC8" w:rsidRDefault="003817AF" w:rsidP="003817AF">
      <w:pPr>
        <w:jc w:val="both"/>
        <w:rPr>
          <w:rFonts w:ascii="Times New Roman" w:hAnsi="Times New Roman" w:cs="Times New Roman"/>
          <w:noProof/>
          <w:color w:val="000000"/>
          <w:spacing w:val="6"/>
          <w:sz w:val="28"/>
          <w:szCs w:val="28"/>
          <w:lang w:val="kk-KZ"/>
        </w:rPr>
      </w:pPr>
      <w:r w:rsidRPr="003817A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3817AF">
        <w:rPr>
          <w:rFonts w:ascii="Times New Roman" w:hAnsi="Times New Roman" w:cs="Times New Roman"/>
          <w:noProof/>
          <w:color w:val="000000"/>
          <w:spacing w:val="6"/>
          <w:sz w:val="28"/>
          <w:szCs w:val="28"/>
          <w:lang w:val="kk-KZ"/>
        </w:rPr>
        <w:t>Қазіргі қазақ тілі өміршеңдігінің белгілері және оны арттырудың жолдары</w:t>
      </w:r>
    </w:p>
    <w:p w:rsidR="003817AF" w:rsidRPr="00330FC8" w:rsidRDefault="003817AF" w:rsidP="003817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0FC8">
        <w:rPr>
          <w:rFonts w:ascii="Times New Roman" w:hAnsi="Times New Roman" w:cs="Times New Roman"/>
          <w:noProof/>
          <w:color w:val="000000"/>
          <w:spacing w:val="6"/>
          <w:sz w:val="28"/>
          <w:szCs w:val="28"/>
          <w:lang w:val="kk-KZ"/>
        </w:rPr>
        <w:t xml:space="preserve">2. </w:t>
      </w:r>
      <w:r w:rsidRPr="003817AF">
        <w:rPr>
          <w:rFonts w:ascii="Times New Roman" w:hAnsi="Times New Roman" w:cs="Times New Roman"/>
          <w:sz w:val="28"/>
          <w:szCs w:val="28"/>
          <w:lang w:val="kk-KZ"/>
        </w:rPr>
        <w:t>Үштілділік жағдайында қазақ тілі өміршеңдігінің негізділігі</w:t>
      </w:r>
    </w:p>
    <w:p w:rsidR="003817AF" w:rsidRPr="00330FC8" w:rsidRDefault="003817AF" w:rsidP="003817A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30FC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3817AF">
        <w:rPr>
          <w:rFonts w:ascii="Times New Roman" w:hAnsi="Times New Roman" w:cs="Times New Roman"/>
          <w:sz w:val="28"/>
          <w:szCs w:val="28"/>
          <w:lang w:val="kk-KZ" w:eastAsia="ko-KR"/>
        </w:rPr>
        <w:t>Мемлекеттік тіл – мемлекеттіліктің ұлттық коды</w:t>
      </w:r>
    </w:p>
    <w:p w:rsidR="003817AF" w:rsidRPr="003817AF" w:rsidRDefault="003817AF" w:rsidP="003817A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C8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4. </w:t>
      </w:r>
      <w:r w:rsidRPr="003817AF">
        <w:rPr>
          <w:rFonts w:ascii="Times New Roman" w:hAnsi="Times New Roman" w:cs="Times New Roman"/>
          <w:sz w:val="28"/>
          <w:szCs w:val="28"/>
          <w:lang w:val="kk-KZ"/>
        </w:rPr>
        <w:t>Тіл экологиясы. Тіл тазалығы мәселелері</w:t>
      </w:r>
    </w:p>
    <w:sectPr w:rsidR="003817AF" w:rsidRPr="003817AF" w:rsidSect="00FB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7AF"/>
    <w:rsid w:val="002D5B68"/>
    <w:rsid w:val="00330FC8"/>
    <w:rsid w:val="003817AF"/>
    <w:rsid w:val="00BD25A8"/>
    <w:rsid w:val="00FB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D.C.COM</dc:creator>
  <cp:lastModifiedBy>D.C.COM</cp:lastModifiedBy>
  <cp:revision>2</cp:revision>
  <dcterms:created xsi:type="dcterms:W3CDTF">2022-09-21T03:27:00Z</dcterms:created>
  <dcterms:modified xsi:type="dcterms:W3CDTF">2024-09-09T17:30:00Z</dcterms:modified>
</cp:coreProperties>
</file>